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ED" w:rsidRPr="009F43ED" w:rsidRDefault="009F43ED" w:rsidP="009F43ED">
      <w:pPr>
        <w:rPr>
          <w:b/>
        </w:rPr>
      </w:pPr>
      <w:r w:rsidRPr="009F43ED">
        <w:rPr>
          <w:b/>
          <w:sz w:val="24"/>
        </w:rPr>
        <w:t xml:space="preserve">Programme Outcomes for M. Tech Electrical Engineering (Power Systems): </w:t>
      </w:r>
    </w:p>
    <w:p w:rsidR="009F43ED" w:rsidRDefault="009F43ED" w:rsidP="009F43ED">
      <w:r>
        <w:t xml:space="preserve">PO-1: An ability to independently carry out research /investigation and development work to solve practical problems </w:t>
      </w:r>
    </w:p>
    <w:p w:rsidR="009F43ED" w:rsidRDefault="009F43ED" w:rsidP="009F43ED">
      <w:r>
        <w:t xml:space="preserve">PO-2: An ability to write and present a substantial technical report/document </w:t>
      </w:r>
    </w:p>
    <w:p w:rsidR="00881793" w:rsidRPr="009F43ED" w:rsidRDefault="009F43ED" w:rsidP="009F43ED">
      <w:r>
        <w:t>PO-3: Students should be able to demonstrate a degree of mastery over the area as per the specialization of the program. The mastery should be at a level higher than the requirements in the appropriate bachelor program</w:t>
      </w:r>
      <w:bookmarkStart w:id="0" w:name="_GoBack"/>
      <w:bookmarkEnd w:id="0"/>
    </w:p>
    <w:sectPr w:rsidR="00881793" w:rsidRPr="009F43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EA"/>
    <w:rsid w:val="00156C7B"/>
    <w:rsid w:val="004D2585"/>
    <w:rsid w:val="005F7BEA"/>
    <w:rsid w:val="006A1711"/>
    <w:rsid w:val="009F43ED"/>
    <w:rsid w:val="00EF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5989C-5148-470D-8721-BB99D9A4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Abhinaya R</dc:creator>
  <cp:keywords/>
  <dc:description/>
  <cp:lastModifiedBy>Abhinaya R</cp:lastModifiedBy>
  <cp:revision>2</cp:revision>
  <dcterms:created xsi:type="dcterms:W3CDTF">2023-03-06T06:46:00Z</dcterms:created>
  <dcterms:modified xsi:type="dcterms:W3CDTF">2023-03-06T06:46:00Z</dcterms:modified>
</cp:coreProperties>
</file>